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E91B" w14:textId="77777777"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14:paraId="291A9092" w14:textId="77777777"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14:paraId="7B28E9C2" w14:textId="4C983CE4"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5C2064">
        <w:rPr>
          <w:rFonts w:ascii="Times New Roman" w:eastAsia="Times New Roman" w:hAnsi="Times New Roman" w:cs="Times New Roman"/>
          <w:b/>
          <w:sz w:val="23"/>
          <w:szCs w:val="23"/>
          <w:lang w:eastAsia="ru-RU"/>
        </w:rPr>
        <w:t>Красноярск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14:paraId="6B9CA492" w14:textId="77777777"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14:paraId="736260DC" w14:textId="4F372550" w:rsidR="00C91F26" w:rsidRPr="007C3DC7" w:rsidRDefault="005C2064" w:rsidP="00C91F26">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 xml:space="preserve">Индивидуальный предприниматель </w:t>
      </w:r>
      <w:proofErr w:type="spellStart"/>
      <w:r>
        <w:rPr>
          <w:rFonts w:ascii="Times New Roman" w:eastAsia="Times New Roman" w:hAnsi="Times New Roman" w:cs="Times New Roman"/>
          <w:b/>
          <w:bCs/>
          <w:sz w:val="23"/>
          <w:szCs w:val="23"/>
          <w:lang w:eastAsia="ru-RU"/>
        </w:rPr>
        <w:t>Гардт</w:t>
      </w:r>
      <w:proofErr w:type="spellEnd"/>
      <w:r>
        <w:rPr>
          <w:rFonts w:ascii="Times New Roman" w:eastAsia="Times New Roman" w:hAnsi="Times New Roman" w:cs="Times New Roman"/>
          <w:b/>
          <w:bCs/>
          <w:sz w:val="23"/>
          <w:szCs w:val="23"/>
          <w:lang w:eastAsia="ru-RU"/>
        </w:rPr>
        <w:t xml:space="preserve"> Александр Иванович (ОГРНИП 319246800082080</w:t>
      </w:r>
      <w:r>
        <w:rPr>
          <w:rFonts w:ascii="Times New Roman" w:eastAsia="Times New Roman" w:hAnsi="Times New Roman" w:cs="Times New Roman"/>
          <w:sz w:val="23"/>
          <w:szCs w:val="23"/>
          <w:lang w:eastAsia="ru-RU"/>
        </w:rPr>
        <w:t>)</w:t>
      </w:r>
      <w:r w:rsidR="00C91F26" w:rsidRPr="007C3DC7">
        <w:rPr>
          <w:rFonts w:ascii="Times New Roman" w:eastAsia="Times New Roman" w:hAnsi="Times New Roman" w:cs="Times New Roman"/>
          <w:b/>
          <w:sz w:val="23"/>
          <w:szCs w:val="23"/>
          <w:lang w:eastAsia="ru-RU"/>
        </w:rPr>
        <w:t xml:space="preserve">, </w:t>
      </w:r>
      <w:r w:rsidR="00C91F26" w:rsidRPr="007C3DC7">
        <w:rPr>
          <w:rFonts w:ascii="Times New Roman" w:eastAsia="Times New Roman" w:hAnsi="Times New Roman" w:cs="Times New Roman"/>
          <w:sz w:val="23"/>
          <w:szCs w:val="23"/>
          <w:lang w:eastAsia="ru-RU"/>
        </w:rPr>
        <w:t xml:space="preserve">именуемый в дальнейшем </w:t>
      </w:r>
      <w:r w:rsidR="00C91F26" w:rsidRPr="007C3DC7">
        <w:rPr>
          <w:rFonts w:ascii="Times New Roman" w:eastAsia="Times New Roman" w:hAnsi="Times New Roman" w:cs="Times New Roman"/>
          <w:b/>
          <w:sz w:val="23"/>
          <w:szCs w:val="23"/>
          <w:lang w:eastAsia="ru-RU"/>
        </w:rPr>
        <w:t>«Экспедитор»</w:t>
      </w:r>
      <w:r w:rsidR="00C91F26" w:rsidRPr="007C3DC7">
        <w:rPr>
          <w:rFonts w:ascii="Times New Roman" w:eastAsia="Times New Roman" w:hAnsi="Times New Roman" w:cs="Times New Roman"/>
          <w:sz w:val="23"/>
          <w:szCs w:val="23"/>
          <w:lang w:eastAsia="ru-RU"/>
        </w:rPr>
        <w:t>, с одной стороны, и __________________________________________________</w:t>
      </w:r>
      <w:r w:rsidR="00C91F26" w:rsidRPr="007C3DC7">
        <w:rPr>
          <w:rFonts w:ascii="Times New Roman" w:eastAsia="Times New Roman" w:hAnsi="Times New Roman" w:cs="Times New Roman"/>
          <w:b/>
          <w:bCs/>
          <w:sz w:val="23"/>
          <w:szCs w:val="23"/>
          <w:lang w:eastAsia="ru-RU"/>
        </w:rPr>
        <w:t>,</w:t>
      </w:r>
      <w:r w:rsidR="00C91F26" w:rsidRPr="007C3DC7">
        <w:rPr>
          <w:rFonts w:ascii="Times New Roman" w:eastAsia="Times New Roman" w:hAnsi="Times New Roman" w:cs="Times New Roman"/>
          <w:sz w:val="23"/>
          <w:szCs w:val="23"/>
          <w:lang w:eastAsia="ru-RU"/>
        </w:rPr>
        <w:t xml:space="preserve"> именуемое в дальнейшем </w:t>
      </w:r>
      <w:r w:rsidR="00C91F26" w:rsidRPr="007C3DC7">
        <w:rPr>
          <w:rFonts w:ascii="Times New Roman" w:eastAsia="Times New Roman" w:hAnsi="Times New Roman" w:cs="Times New Roman"/>
          <w:b/>
          <w:bCs/>
          <w:sz w:val="23"/>
          <w:szCs w:val="23"/>
          <w:lang w:eastAsia="ru-RU"/>
        </w:rPr>
        <w:t>«Клиент»</w:t>
      </w:r>
      <w:r w:rsidR="00C91F26" w:rsidRPr="007C3DC7">
        <w:rPr>
          <w:rFonts w:ascii="Times New Roman" w:eastAsia="Times New Roman" w:hAnsi="Times New Roman" w:cs="Times New Roman"/>
          <w:bCs/>
          <w:sz w:val="23"/>
          <w:szCs w:val="23"/>
          <w:lang w:eastAsia="ru-RU"/>
        </w:rPr>
        <w:t xml:space="preserve"> в лице</w:t>
      </w:r>
      <w:r w:rsidR="00C91F26"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14:paraId="202AC073" w14:textId="77777777"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14:paraId="2325BE3E" w14:textId="77777777"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14:paraId="7A00086B" w14:textId="77777777"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14:paraId="6E4FDE0A" w14:textId="77777777"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14:paraId="09061880" w14:textId="77777777"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14:paraId="49E6AB82" w14:textId="77777777"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14:paraId="314E7F3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14:paraId="2B73CE94"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14:paraId="14C8DCEF" w14:textId="77777777"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14:paraId="78D07624" w14:textId="77777777"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14:paraId="7051418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14:paraId="784CD5CD" w14:textId="77777777"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14:paraId="36B304FF" w14:textId="77777777"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14:paraId="0CD3774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14:paraId="279424C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14:paraId="7952D5E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14:paraId="79E4FE4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60FC7B5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14:paraId="5115327E"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14:paraId="353EDCD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14:paraId="47AB38D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14:paraId="0EB058F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14:paraId="1E50B7F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14:paraId="19AD80B4" w14:textId="77777777"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14:paraId="302F3F4D"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14:paraId="1F9C328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14:paraId="464A6E48"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14:paraId="30759DD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14:paraId="2B3436B7" w14:textId="77777777"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14:paraId="0D23D184"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14:paraId="32296FEC"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14:paraId="7AB788B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14:paraId="6E041E4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14:paraId="2F0B8A1A" w14:textId="77777777"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14:paraId="68BDD358" w14:textId="77777777"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14:paraId="5561D73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14:paraId="258B648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14:paraId="6F9C644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14:paraId="5DC11FA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14:paraId="54E8851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14:paraId="77459B8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14:paraId="446BF596"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14:paraId="7CB96536"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14:paraId="6F6CD42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14:paraId="3D12FE95" w14:textId="77777777"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14:paraId="1CBD7911" w14:textId="77777777"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14:paraId="2BDA39F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14:paraId="6DEED328" w14:textId="77777777"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14:paraId="7E278D3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14:paraId="4E61F94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14:paraId="1FA4375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14:paraId="79EAC5D6"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14:paraId="3EB4916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14:paraId="303B4DED"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14:paraId="6E293C56"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14:paraId="3EFC94C5" w14:textId="77777777"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14:paraId="7AE4283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14:paraId="1DE7162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14:paraId="454A9AA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14:paraId="5A1CF95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14:paraId="2496BA0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14:paraId="456A76B4"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14:paraId="2058B607"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14:paraId="064BEDD5" w14:textId="77777777"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14:paraId="29EFBC34" w14:textId="77777777"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14:paraId="6D13D6BA"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14:paraId="2D21947C"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14:paraId="7C4A16B6"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14:paraId="415630C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14:paraId="2299915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14:paraId="786A8588"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14:paraId="2991B01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14:paraId="551C20D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14:paraId="3323C4F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14:paraId="7E475BA4"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14:paraId="129399B8"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14:paraId="437CD42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14:paraId="26E2B6E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14:paraId="628E94C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14:paraId="12ED80BD" w14:textId="77777777"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14:paraId="3C709738" w14:textId="77777777"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14:paraId="466620E6" w14:textId="77777777"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14:paraId="5709046D"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14:paraId="0FFBA085"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14:paraId="4349B66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14:paraId="7DE76E1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14:paraId="3276B4E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14:paraId="0F05FDD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14:paraId="73E73235"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14:paraId="077E220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14:paraId="0CED1DE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14:paraId="7F9FC2FC"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14:paraId="2F08289F" w14:textId="77777777"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14:paraId="670B24F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14:paraId="31960354"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14:paraId="630A810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14:paraId="25060A9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14:paraId="73D1438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14:paraId="3E17A758"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14:paraId="2C7BC1F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14:paraId="22CE241D"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14:paraId="594C2328"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14:paraId="58ED9F54"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14:paraId="2F0645A3"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14:paraId="1EAA5C2D"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14:paraId="089EFBA6"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14:paraId="5628C5DA"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14:paraId="753B1F06"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14:paraId="7822196B"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14:paraId="4F3621F8" w14:textId="77777777"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14:paraId="6AC209EC"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14:paraId="310392FA"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14:paraId="712A5E6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14:paraId="0174909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14:paraId="6FDC2F1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14:paraId="6D07B30A"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14:paraId="5B6C6DA8" w14:textId="77777777"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14:paraId="69B7BCF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14:paraId="48D84D8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14:paraId="2D22338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14:paraId="142021A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14:paraId="2FB6F7E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14:paraId="19522228"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14:paraId="7EF510F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14:paraId="1A9831D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14:paraId="5BBDC13A"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14:paraId="19AAB506"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14:paraId="44EF70A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30C2CAA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14:paraId="3BE65EA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14:paraId="0FC95C7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14:paraId="3AEE4057" w14:textId="77777777"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14:paraId="6127190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14:paraId="33F81010" w14:textId="77777777"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14:paraId="4E8D0C94"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14:paraId="4695298C" w14:textId="77777777" w:rsidTr="007265BC">
        <w:trPr>
          <w:trHeight w:val="284"/>
        </w:trPr>
        <w:tc>
          <w:tcPr>
            <w:tcW w:w="4961" w:type="dxa"/>
            <w:shd w:val="clear" w:color="auto" w:fill="auto"/>
          </w:tcPr>
          <w:p w14:paraId="142870A5" w14:textId="77777777"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14:paraId="6E762C7A" w14:textId="77777777"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14:paraId="0CE93A36" w14:textId="77777777" w:rsidTr="007265BC">
        <w:trPr>
          <w:trHeight w:val="7395"/>
        </w:trPr>
        <w:tc>
          <w:tcPr>
            <w:tcW w:w="4961" w:type="dxa"/>
            <w:shd w:val="clear" w:color="auto" w:fill="auto"/>
          </w:tcPr>
          <w:p w14:paraId="575772D8" w14:textId="77777777" w:rsidR="005C2064" w:rsidRDefault="005C2064" w:rsidP="005C2064">
            <w:pPr>
              <w:spacing w:after="0"/>
              <w:rPr>
                <w:rFonts w:ascii="Times New Roman" w:hAnsi="Times New Roman" w:cs="Times New Roman"/>
                <w:b/>
                <w:bCs/>
                <w:sz w:val="23"/>
                <w:szCs w:val="23"/>
                <w:lang w:eastAsia="ru-RU"/>
              </w:rPr>
            </w:pPr>
            <w:r>
              <w:rPr>
                <w:rFonts w:ascii="Times New Roman" w:hAnsi="Times New Roman" w:cs="Times New Roman"/>
                <w:b/>
                <w:bCs/>
                <w:sz w:val="23"/>
                <w:szCs w:val="23"/>
                <w:lang w:eastAsia="ru-RU"/>
              </w:rPr>
              <w:t xml:space="preserve">Индивидуальный предприниматель </w:t>
            </w:r>
          </w:p>
          <w:p w14:paraId="50DDC00E" w14:textId="77777777" w:rsidR="005C2064" w:rsidRDefault="005C2064" w:rsidP="005C2064">
            <w:pPr>
              <w:spacing w:after="0"/>
              <w:rPr>
                <w:rFonts w:ascii="Times New Roman" w:hAnsi="Times New Roman" w:cs="Times New Roman"/>
                <w:b/>
                <w:bCs/>
                <w:caps/>
                <w:sz w:val="23"/>
                <w:szCs w:val="23"/>
                <w:lang w:eastAsia="ru-RU"/>
              </w:rPr>
            </w:pPr>
            <w:proofErr w:type="spellStart"/>
            <w:r>
              <w:rPr>
                <w:rFonts w:ascii="Times New Roman" w:hAnsi="Times New Roman" w:cs="Times New Roman"/>
                <w:b/>
                <w:bCs/>
                <w:sz w:val="23"/>
                <w:szCs w:val="23"/>
                <w:lang w:eastAsia="ru-RU"/>
              </w:rPr>
              <w:t>Гардт</w:t>
            </w:r>
            <w:proofErr w:type="spellEnd"/>
            <w:r>
              <w:rPr>
                <w:rFonts w:ascii="Times New Roman" w:hAnsi="Times New Roman" w:cs="Times New Roman"/>
                <w:b/>
                <w:bCs/>
                <w:sz w:val="23"/>
                <w:szCs w:val="23"/>
                <w:lang w:eastAsia="ru-RU"/>
              </w:rPr>
              <w:t xml:space="preserve"> Александр Иванович</w:t>
            </w:r>
          </w:p>
          <w:p w14:paraId="1BD0867F" w14:textId="28618E61" w:rsidR="005C2064" w:rsidRDefault="00A20F43" w:rsidP="005C2064">
            <w:pPr>
              <w:spacing w:after="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w:t>
            </w:r>
            <w:r w:rsidR="005C2064">
              <w:rPr>
                <w:rFonts w:ascii="Times New Roman" w:eastAsia="Times New Roman" w:hAnsi="Times New Roman" w:cs="Times New Roman"/>
                <w:sz w:val="23"/>
                <w:szCs w:val="23"/>
                <w:lang w:eastAsia="ru-RU"/>
              </w:rPr>
              <w:t>дрес: Вавилова 59</w:t>
            </w:r>
          </w:p>
          <w:p w14:paraId="29C47FA5" w14:textId="77777777" w:rsidR="005C2064" w:rsidRDefault="005C2064" w:rsidP="005C2064">
            <w:pPr>
              <w:spacing w:after="0"/>
              <w:rPr>
                <w:rFonts w:ascii="Times New Roman" w:hAnsi="Times New Roman" w:cs="Times New Roman"/>
                <w:sz w:val="23"/>
                <w:szCs w:val="23"/>
                <w:lang w:eastAsia="ru-RU"/>
              </w:rPr>
            </w:pPr>
            <w:r>
              <w:rPr>
                <w:rFonts w:ascii="Times New Roman" w:hAnsi="Times New Roman" w:cs="Times New Roman"/>
                <w:sz w:val="23"/>
                <w:szCs w:val="23"/>
                <w:lang w:eastAsia="ru-RU"/>
              </w:rPr>
              <w:t xml:space="preserve">ИНН </w:t>
            </w:r>
            <w:r>
              <w:rPr>
                <w:rFonts w:ascii="Times New Roman" w:eastAsia="Times New Roman" w:hAnsi="Times New Roman" w:cs="Times New Roman"/>
                <w:sz w:val="23"/>
                <w:szCs w:val="23"/>
                <w:lang w:eastAsia="ru-RU"/>
              </w:rPr>
              <w:t>242101620157</w:t>
            </w:r>
          </w:p>
          <w:p w14:paraId="726197AF" w14:textId="77777777" w:rsidR="005C2064" w:rsidRDefault="005C2064" w:rsidP="005C2064">
            <w:pPr>
              <w:spacing w:after="0"/>
              <w:rPr>
                <w:rFonts w:ascii="Times New Roman" w:hAnsi="Times New Roman" w:cs="Times New Roman"/>
                <w:caps/>
                <w:sz w:val="23"/>
                <w:szCs w:val="23"/>
                <w:lang w:eastAsia="ru-RU"/>
              </w:rPr>
            </w:pPr>
            <w:r>
              <w:rPr>
                <w:rFonts w:ascii="Times New Roman" w:hAnsi="Times New Roman" w:cs="Times New Roman"/>
                <w:sz w:val="23"/>
                <w:szCs w:val="23"/>
                <w:lang w:eastAsia="ru-RU"/>
              </w:rPr>
              <w:t xml:space="preserve">ОГРНИП </w:t>
            </w:r>
            <w:r>
              <w:rPr>
                <w:rFonts w:ascii="Times New Roman" w:eastAsia="Times New Roman" w:hAnsi="Times New Roman" w:cs="Times New Roman"/>
                <w:sz w:val="23"/>
                <w:szCs w:val="23"/>
                <w:lang w:eastAsia="ru-RU"/>
              </w:rPr>
              <w:t>319246800082080</w:t>
            </w:r>
          </w:p>
          <w:p w14:paraId="2504FE00" w14:textId="77777777" w:rsidR="005C2064" w:rsidRDefault="005C2064" w:rsidP="005C2064">
            <w:pPr>
              <w:spacing w:after="0"/>
              <w:rPr>
                <w:rFonts w:ascii="Times New Roman" w:hAnsi="Times New Roman" w:cs="Times New Roman"/>
                <w:sz w:val="23"/>
                <w:szCs w:val="23"/>
                <w:lang w:eastAsia="ru-RU"/>
              </w:rPr>
            </w:pPr>
            <w:r>
              <w:rPr>
                <w:rFonts w:ascii="Times New Roman" w:hAnsi="Times New Roman" w:cs="Times New Roman"/>
                <w:sz w:val="23"/>
                <w:szCs w:val="23"/>
                <w:lang w:eastAsia="ru-RU"/>
              </w:rPr>
              <w:t xml:space="preserve">Контактный телефон: </w:t>
            </w:r>
          </w:p>
          <w:p w14:paraId="4B910F5B" w14:textId="77777777" w:rsidR="005C2064" w:rsidRDefault="005C2064" w:rsidP="005C2064">
            <w:pPr>
              <w:spacing w:after="0"/>
              <w:rPr>
                <w:rFonts w:ascii="Times New Roman" w:hAnsi="Times New Roman" w:cs="Times New Roman"/>
                <w:caps/>
                <w:sz w:val="23"/>
                <w:szCs w:val="23"/>
                <w:lang w:eastAsia="ru-RU"/>
              </w:rPr>
            </w:pPr>
            <w:r>
              <w:rPr>
                <w:rFonts w:ascii="Times New Roman" w:hAnsi="Times New Roman" w:cs="Times New Roman"/>
                <w:sz w:val="23"/>
                <w:szCs w:val="23"/>
                <w:lang w:eastAsia="ru-RU"/>
              </w:rPr>
              <w:t>8-800-600-7-900 (звонок по России бесплатный)</w:t>
            </w:r>
          </w:p>
          <w:p w14:paraId="1706E93B" w14:textId="77777777" w:rsidR="005C2064" w:rsidRDefault="005C2064" w:rsidP="005C2064">
            <w:pPr>
              <w:spacing w:after="0"/>
              <w:rPr>
                <w:rFonts w:ascii="Times New Roman" w:hAnsi="Times New Roman" w:cs="Times New Roman"/>
                <w:sz w:val="23"/>
                <w:szCs w:val="23"/>
                <w:lang w:val="en-US" w:eastAsia="ru-RU"/>
              </w:rPr>
            </w:pPr>
            <w:r>
              <w:rPr>
                <w:rFonts w:ascii="Times New Roman" w:hAnsi="Times New Roman" w:cs="Times New Roman"/>
                <w:sz w:val="23"/>
                <w:szCs w:val="23"/>
                <w:lang w:val="en-US" w:eastAsia="ru-RU"/>
              </w:rPr>
              <w:t xml:space="preserve">Web-site: </w:t>
            </w:r>
            <w:hyperlink r:id="rId14" w:history="1">
              <w:r>
                <w:rPr>
                  <w:rStyle w:val="a6"/>
                  <w:rFonts w:ascii="Times New Roman" w:hAnsi="Times New Roman" w:cs="Times New Roman"/>
                  <w:sz w:val="23"/>
                  <w:szCs w:val="23"/>
                  <w:lang w:val="en-US" w:eastAsia="ru-RU"/>
                </w:rPr>
                <w:t>http://viteka.ru/</w:t>
              </w:r>
            </w:hyperlink>
            <w:bookmarkStart w:id="0" w:name="_GoBack"/>
            <w:bookmarkEnd w:id="0"/>
          </w:p>
          <w:p w14:paraId="7F2E47BC" w14:textId="77777777" w:rsidR="005C2064" w:rsidRDefault="005C2064" w:rsidP="005C2064">
            <w:pPr>
              <w:spacing w:after="0"/>
              <w:rPr>
                <w:rFonts w:ascii="Times New Roman" w:hAnsi="Times New Roman" w:cs="Times New Roman"/>
                <w:caps/>
                <w:sz w:val="23"/>
                <w:szCs w:val="23"/>
                <w:lang w:eastAsia="ru-RU"/>
              </w:rPr>
            </w:pPr>
            <w:r>
              <w:rPr>
                <w:rFonts w:ascii="Times New Roman" w:hAnsi="Times New Roman" w:cs="Times New Roman"/>
                <w:sz w:val="23"/>
                <w:szCs w:val="23"/>
                <w:lang w:eastAsia="ru-RU"/>
              </w:rPr>
              <w:t>Банковские реквизиты</w:t>
            </w:r>
            <w:r>
              <w:rPr>
                <w:rFonts w:ascii="Times New Roman" w:hAnsi="Times New Roman" w:cs="Times New Roman"/>
                <w:caps/>
                <w:sz w:val="23"/>
                <w:szCs w:val="23"/>
                <w:lang w:eastAsia="ru-RU"/>
              </w:rPr>
              <w:t>:</w:t>
            </w:r>
          </w:p>
          <w:p w14:paraId="2D82E631" w14:textId="77777777" w:rsidR="005C2064" w:rsidRDefault="005C2064" w:rsidP="005C2064">
            <w:pPr>
              <w:spacing w:after="0"/>
              <w:rPr>
                <w:rFonts w:ascii="Times New Roman" w:eastAsia="yandex-sans" w:hAnsi="Times New Roman" w:cs="Times New Roman"/>
                <w:color w:val="000000"/>
                <w:sz w:val="23"/>
                <w:szCs w:val="23"/>
              </w:rPr>
            </w:pPr>
            <w:r>
              <w:rPr>
                <w:rFonts w:ascii="Times New Roman" w:hAnsi="Times New Roman" w:cs="Times New Roman"/>
                <w:sz w:val="23"/>
                <w:szCs w:val="23"/>
                <w:lang w:eastAsia="ru-RU"/>
              </w:rPr>
              <w:t>Р/с 40802810423300005842</w:t>
            </w:r>
          </w:p>
          <w:p w14:paraId="11C5B90D" w14:textId="77777777" w:rsidR="005C2064" w:rsidRDefault="005C2064" w:rsidP="005C2064">
            <w:pPr>
              <w:spacing w:after="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филиал «Новосибирский» АО «АЛЬФА-БАНК»</w:t>
            </w:r>
          </w:p>
          <w:p w14:paraId="6958D3A1" w14:textId="77777777" w:rsidR="005C2064" w:rsidRDefault="005C2064" w:rsidP="005C2064">
            <w:pPr>
              <w:spacing w:after="0"/>
              <w:rPr>
                <w:rFonts w:ascii="Times New Roman" w:hAnsi="Times New Roman" w:cs="Times New Roman"/>
                <w:caps/>
                <w:sz w:val="23"/>
                <w:szCs w:val="23"/>
                <w:lang w:eastAsia="ru-RU"/>
              </w:rPr>
            </w:pPr>
            <w:r>
              <w:rPr>
                <w:rFonts w:ascii="Times New Roman" w:eastAsia="Times New Roman" w:hAnsi="Times New Roman" w:cs="Times New Roman"/>
                <w:sz w:val="23"/>
                <w:szCs w:val="23"/>
                <w:lang w:eastAsia="ru-RU"/>
              </w:rPr>
              <w:t>БИК</w:t>
            </w:r>
            <w:r>
              <w:rPr>
                <w:rFonts w:ascii="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045004774</w:t>
            </w:r>
          </w:p>
          <w:p w14:paraId="0FBBB244" w14:textId="77777777" w:rsidR="005C2064" w:rsidRDefault="005C2064" w:rsidP="005C2064">
            <w:pPr>
              <w:spacing w:after="0"/>
              <w:rPr>
                <w:rFonts w:ascii="Times New Roman" w:hAnsi="Times New Roman" w:cs="Times New Roman"/>
                <w:caps/>
                <w:sz w:val="23"/>
                <w:szCs w:val="23"/>
                <w:lang w:eastAsia="ru-RU"/>
              </w:rPr>
            </w:pPr>
            <w:r>
              <w:rPr>
                <w:rFonts w:ascii="Times New Roman" w:hAnsi="Times New Roman" w:cs="Times New Roman"/>
                <w:sz w:val="23"/>
                <w:szCs w:val="23"/>
                <w:lang w:eastAsia="ru-RU"/>
              </w:rPr>
              <w:t xml:space="preserve">К/с </w:t>
            </w:r>
            <w:r>
              <w:rPr>
                <w:rFonts w:ascii="Times New Roman" w:eastAsia="Times New Roman" w:hAnsi="Times New Roman" w:cs="Times New Roman"/>
                <w:sz w:val="23"/>
                <w:szCs w:val="23"/>
                <w:lang w:eastAsia="ru-RU"/>
              </w:rPr>
              <w:t>30101810600000000774</w:t>
            </w:r>
          </w:p>
          <w:p w14:paraId="2EB287F6" w14:textId="77777777" w:rsidR="005C2064" w:rsidRDefault="005C2064" w:rsidP="005C2064">
            <w:pPr>
              <w:spacing w:after="0"/>
              <w:rPr>
                <w:rFonts w:ascii="Times New Roman" w:eastAsia="Times New Roman" w:hAnsi="Times New Roman" w:cs="Times New Roman"/>
                <w:sz w:val="23"/>
                <w:szCs w:val="23"/>
                <w:lang w:eastAsia="ru-RU"/>
              </w:rPr>
            </w:pPr>
          </w:p>
          <w:p w14:paraId="1216B71F" w14:textId="77777777" w:rsidR="005C2064" w:rsidRDefault="005C2064" w:rsidP="005C2064">
            <w:pPr>
              <w:spacing w:after="0" w:line="240" w:lineRule="auto"/>
              <w:jc w:val="both"/>
              <w:outlineLvl w:val="0"/>
              <w:rPr>
                <w:rFonts w:ascii="Times New Roman" w:eastAsia="Times New Roman" w:hAnsi="Times New Roman" w:cs="Times New Roman"/>
                <w:sz w:val="23"/>
                <w:szCs w:val="23"/>
                <w:lang w:eastAsia="ru-RU"/>
              </w:rPr>
            </w:pPr>
          </w:p>
          <w:p w14:paraId="0C7BD012" w14:textId="77777777" w:rsidR="005C2064" w:rsidRDefault="005C2064" w:rsidP="005C2064">
            <w:pPr>
              <w:spacing w:after="0" w:line="240" w:lineRule="auto"/>
              <w:jc w:val="both"/>
              <w:outlineLvl w:val="0"/>
              <w:rPr>
                <w:rFonts w:ascii="Times New Roman" w:eastAsia="Times New Roman" w:hAnsi="Times New Roman" w:cs="Times New Roman"/>
                <w:sz w:val="23"/>
                <w:szCs w:val="23"/>
                <w:lang w:eastAsia="ru-RU"/>
              </w:rPr>
            </w:pPr>
          </w:p>
          <w:p w14:paraId="04E9F1AC" w14:textId="77777777" w:rsidR="005C2064" w:rsidRDefault="005C2064" w:rsidP="005C2064">
            <w:pPr>
              <w:spacing w:after="0" w:line="240" w:lineRule="auto"/>
              <w:jc w:val="both"/>
              <w:outlineLvl w:val="0"/>
              <w:rPr>
                <w:rFonts w:ascii="Times New Roman" w:eastAsia="Times New Roman" w:hAnsi="Times New Roman" w:cs="Times New Roman"/>
                <w:sz w:val="23"/>
                <w:szCs w:val="23"/>
                <w:lang w:eastAsia="ru-RU"/>
              </w:rPr>
            </w:pPr>
          </w:p>
          <w:p w14:paraId="1DE910A1" w14:textId="77777777" w:rsidR="005C2064" w:rsidRDefault="005C2064" w:rsidP="005C2064">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ИП </w:t>
            </w:r>
            <w:proofErr w:type="spellStart"/>
            <w:r>
              <w:rPr>
                <w:rFonts w:ascii="Times New Roman" w:eastAsia="Times New Roman" w:hAnsi="Times New Roman" w:cs="Times New Roman"/>
                <w:sz w:val="23"/>
                <w:szCs w:val="23"/>
                <w:lang w:eastAsia="ru-RU"/>
              </w:rPr>
              <w:t>Гардт</w:t>
            </w:r>
            <w:proofErr w:type="spellEnd"/>
            <w:r>
              <w:rPr>
                <w:rFonts w:ascii="Times New Roman" w:eastAsia="Times New Roman" w:hAnsi="Times New Roman" w:cs="Times New Roman"/>
                <w:sz w:val="23"/>
                <w:szCs w:val="23"/>
                <w:lang w:eastAsia="ru-RU"/>
              </w:rPr>
              <w:t xml:space="preserve"> А.И        </w:t>
            </w:r>
            <w:r>
              <w:rPr>
                <w:rFonts w:ascii="Times New Roman" w:eastAsia="Times New Roman" w:hAnsi="Times New Roman" w:cs="Times New Roman"/>
                <w:color w:val="000000"/>
                <w:sz w:val="24"/>
                <w:szCs w:val="24"/>
                <w:shd w:val="clear" w:color="auto" w:fill="FFFFFF"/>
                <w:lang w:eastAsia="ru-RU"/>
              </w:rPr>
              <w:t xml:space="preserve">________ </w:t>
            </w:r>
            <w:r>
              <w:rPr>
                <w:rFonts w:ascii="Times New Roman" w:eastAsia="Times New Roman" w:hAnsi="Times New Roman" w:cs="Times New Roman"/>
                <w:sz w:val="23"/>
                <w:szCs w:val="23"/>
                <w:lang w:eastAsia="ru-RU"/>
              </w:rPr>
              <w:t xml:space="preserve"> </w:t>
            </w:r>
          </w:p>
          <w:p w14:paraId="112FAC5C" w14:textId="77777777" w:rsidR="005C2064" w:rsidRDefault="005C2064" w:rsidP="005C206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(подпись)</w:t>
            </w:r>
          </w:p>
          <w:p w14:paraId="1F5DF223" w14:textId="6CF3FDEA" w:rsidR="00F907C5" w:rsidRPr="007C3DC7" w:rsidRDefault="005C2064" w:rsidP="005C2064">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t xml:space="preserve">            М.П.</w:t>
            </w:r>
          </w:p>
        </w:tc>
        <w:tc>
          <w:tcPr>
            <w:tcW w:w="4820" w:type="dxa"/>
            <w:shd w:val="clear" w:color="auto" w:fill="auto"/>
          </w:tcPr>
          <w:p w14:paraId="721EDA9D" w14:textId="77777777"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14:paraId="24B5B83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14:paraId="6A67ECB7" w14:textId="77777777"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14:paraId="2FF11C2C" w14:textId="77777777"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14:paraId="4FD288D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14:paraId="5AD89D89" w14:textId="77777777"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14:paraId="43206D28" w14:textId="77777777"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14:paraId="4E086FF2"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14:paraId="34BB7DA4" w14:textId="77777777"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14:paraId="17CFD78B" w14:textId="77777777"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14:paraId="1B8CB69B" w14:textId="77777777"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14:paraId="00461A4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14:paraId="1C69B6BC" w14:textId="77777777"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14:paraId="1E940798" w14:textId="77777777"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14:paraId="2FF4040C"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w:t>
            </w:r>
            <w:proofErr w:type="gramEnd"/>
            <w:r w:rsidR="008A7709" w:rsidRPr="007C3DC7">
              <w:rPr>
                <w:rFonts w:ascii="Times New Roman" w:eastAsia="Times New Roman" w:hAnsi="Times New Roman" w:cs="Times New Roman"/>
                <w:sz w:val="23"/>
                <w:szCs w:val="23"/>
                <w:lang w:eastAsia="ru-RU"/>
              </w:rPr>
              <w:t>________________________________</w:t>
            </w:r>
          </w:p>
          <w:p w14:paraId="3F4C122E" w14:textId="77777777"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14:paraId="6462560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14:paraId="2B8B839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224510E7" w14:textId="77777777"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14:paraId="4EA632DA" w14:textId="77777777"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14:paraId="58F9B33B" w14:textId="77777777"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w:t>
            </w:r>
            <w:proofErr w:type="gramStart"/>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w:t>
            </w:r>
            <w:proofErr w:type="gramEnd"/>
            <w:r w:rsidR="00F907C5" w:rsidRPr="007C3DC7">
              <w:rPr>
                <w:rFonts w:ascii="Times New Roman" w:eastAsia="Times New Roman" w:hAnsi="Times New Roman" w:cs="Times New Roman"/>
                <w:sz w:val="23"/>
                <w:szCs w:val="23"/>
                <w:lang w:eastAsia="ru-RU"/>
              </w:rPr>
              <w:t xml:space="preserve">       (подпись)                           (ФИО)                   </w:t>
            </w:r>
          </w:p>
          <w:p w14:paraId="7E5DB6B2" w14:textId="77777777"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14:paraId="6C36C9D1" w14:textId="77777777"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14:paraId="6A6AD0A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1ED388DC"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343632D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1E4A4B6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233BD00A"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48A8E1C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44F856C3" w14:textId="77777777" w:rsidR="00575DC4" w:rsidRDefault="00575DC4" w:rsidP="00F907C5">
      <w:pPr>
        <w:spacing w:after="0" w:line="240" w:lineRule="auto"/>
        <w:ind w:firstLine="708"/>
        <w:jc w:val="center"/>
        <w:outlineLvl w:val="0"/>
        <w:rPr>
          <w:rFonts w:ascii="Times New Roman" w:eastAsia="Times New Roman" w:hAnsi="Times New Roman" w:cs="Times New Roman"/>
          <w:b/>
          <w:sz w:val="23"/>
          <w:szCs w:val="23"/>
          <w:lang w:eastAsia="ru-RU"/>
        </w:rPr>
      </w:pPr>
    </w:p>
    <w:p w14:paraId="5E16D197" w14:textId="77777777" w:rsidR="00575DC4" w:rsidRDefault="00575DC4" w:rsidP="00F907C5">
      <w:pPr>
        <w:spacing w:after="0" w:line="240" w:lineRule="auto"/>
        <w:ind w:firstLine="708"/>
        <w:jc w:val="center"/>
        <w:outlineLvl w:val="0"/>
        <w:rPr>
          <w:rFonts w:ascii="Times New Roman" w:eastAsia="Times New Roman" w:hAnsi="Times New Roman" w:cs="Times New Roman"/>
          <w:b/>
          <w:sz w:val="23"/>
          <w:szCs w:val="23"/>
          <w:lang w:eastAsia="ru-RU"/>
        </w:rPr>
      </w:pPr>
    </w:p>
    <w:p w14:paraId="672C31FB" w14:textId="77777777" w:rsidR="00575DC4" w:rsidRDefault="00575DC4" w:rsidP="00F907C5">
      <w:pPr>
        <w:spacing w:after="0" w:line="240" w:lineRule="auto"/>
        <w:ind w:firstLine="708"/>
        <w:jc w:val="center"/>
        <w:outlineLvl w:val="0"/>
        <w:rPr>
          <w:rFonts w:ascii="Times New Roman" w:eastAsia="Times New Roman" w:hAnsi="Times New Roman" w:cs="Times New Roman"/>
          <w:b/>
          <w:sz w:val="23"/>
          <w:szCs w:val="23"/>
          <w:lang w:eastAsia="ru-RU"/>
        </w:rPr>
      </w:pPr>
    </w:p>
    <w:p w14:paraId="46C49724" w14:textId="2C7387C4"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14:paraId="7EE70E13" w14:textId="77777777"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14:paraId="0113F27B" w14:textId="77777777"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14:paraId="754A0AA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14:paraId="3487D52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14:paraId="5A0923CA"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14:paraId="2BAEE86E" w14:textId="77777777"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14:paraId="70179AF3"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14:paraId="54A0580F"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265F13FD" w14:textId="77777777"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14:paraId="288E90E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0059A60B" w14:textId="77777777"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14:paraId="0A43A95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60C47B65" w14:textId="77777777"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14:paraId="6CBEC585" w14:textId="77777777"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14:paraId="6DAC6930" w14:textId="77777777"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14:paraId="0A4C499B" w14:textId="77777777"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14:paraId="2BB079D4" w14:textId="77777777"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14:paraId="2C3E8E89"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14:paraId="76EEF369"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14:paraId="47FCF496"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14:paraId="4E3FF8A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14:paraId="0732260A"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14:paraId="29E9F02D"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14:paraId="0EAFBE13"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14:paraId="071B9C92"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14:paraId="49525352"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14:paraId="7653592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14:paraId="76907B1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14:paraId="1FCE4113"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14:paraId="46A3402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14:paraId="7FE1189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14:paraId="797965C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14:paraId="41431036" w14:textId="77777777"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14:paraId="44D1BE02"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14:paraId="3D733D2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14:paraId="08FCCBC5"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14:paraId="6522018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14:paraId="64A29F3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14:paraId="4DC3F4A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14:paraId="718C759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14:paraId="3487148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14:paraId="3D2BDC75"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14:paraId="56B544AD"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14:paraId="03188854"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14:paraId="3600192A" w14:textId="5BAF368C"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14:paraId="3CD23CF2"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14:paraId="6878DDD6"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14:paraId="7FE3575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14:paraId="4F9ACDC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14:paraId="00D5C44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23D7C856"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14:paraId="282D5E5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14:paraId="6F88FF7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14:paraId="75BC6D5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14:paraId="58BBE91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14:paraId="3BE9F7A4"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14:paraId="19CE11B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118A69BB"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14:paraId="0606F305"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14:paraId="53A5B04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14:paraId="1667724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14:paraId="1996C36A"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14:paraId="47D37BE5"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14:paraId="1744D77C"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14:paraId="470B7AFA"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14:paraId="1E7994E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395116DD"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14:paraId="76E6ECA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14:paraId="1412CB9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14:paraId="30194DC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14:paraId="55C990AD"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14:paraId="30C01E55" w14:textId="77777777"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14:paraId="5558626B"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14:paraId="3AC47DE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14:paraId="1F1F21B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14:paraId="085D740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14:paraId="0438DE6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14:paraId="14B8CF3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14:paraId="10F1400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14:paraId="1231187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14:paraId="0085611C"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14:paraId="17EB1FA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14:paraId="322A112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14:paraId="12E0CF16"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14:paraId="55754CE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14:paraId="101339AE"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14:paraId="4C98939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14:paraId="1462D75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14:paraId="2EEC8D2F"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14:paraId="43F116B8"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14:paraId="1301781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14:paraId="3A69161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14:paraId="41261D50" w14:textId="21192382" w:rsidR="00F907C5" w:rsidRPr="007C3DC7" w:rsidRDefault="007A7DFD"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14:paraId="6E3F67B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14:paraId="1179E525"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14:paraId="0C58690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14:paraId="36C1E7F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14:paraId="3E9B3089" w14:textId="021CF515" w:rsidR="00F907C5" w:rsidRPr="007A7DFD" w:rsidRDefault="00F907C5" w:rsidP="007A7DFD">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14:paraId="62A1D49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14:paraId="75661A2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14:paraId="6906D7FC"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14:paraId="4698BBD5"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14:paraId="6C6AB9AF"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14:paraId="55627093"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14:paraId="3C8596F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14:paraId="6BFC3F5D"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14:paraId="4717CC3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14:paraId="7703514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5552A43A"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14:paraId="5E733A2F"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14:paraId="058BF33F"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14:paraId="64FF6704"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14:paraId="351FE7F5"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14:paraId="2412843D"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7567D0A7"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14:paraId="2ABC9539" w14:textId="77777777"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14:paraId="1FB57D9B" w14:textId="77777777"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14:paraId="10A06B3E" w14:textId="77777777"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BC9FD" w14:textId="77777777" w:rsidR="008375A1" w:rsidRDefault="008375A1">
      <w:pPr>
        <w:spacing w:after="0" w:line="240" w:lineRule="auto"/>
      </w:pPr>
      <w:r>
        <w:separator/>
      </w:r>
    </w:p>
  </w:endnote>
  <w:endnote w:type="continuationSeparator" w:id="0">
    <w:p w14:paraId="0B6E929B" w14:textId="77777777" w:rsidR="008375A1" w:rsidRDefault="0083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Segoe Print"/>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9AEB" w14:textId="77777777"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00F2CC" w14:textId="77777777" w:rsidR="00615CC4" w:rsidRDefault="00A20F43"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5A4B" w14:textId="77777777"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F26">
      <w:rPr>
        <w:rStyle w:val="a5"/>
        <w:noProof/>
      </w:rPr>
      <w:t>11</w:t>
    </w:r>
    <w:r>
      <w:rPr>
        <w:rStyle w:val="a5"/>
      </w:rPr>
      <w:fldChar w:fldCharType="end"/>
    </w:r>
  </w:p>
  <w:p w14:paraId="62F0BF31" w14:textId="77777777"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107D" w14:textId="77777777" w:rsidR="008375A1" w:rsidRDefault="008375A1">
      <w:pPr>
        <w:spacing w:after="0" w:line="240" w:lineRule="auto"/>
      </w:pPr>
      <w:r>
        <w:separator/>
      </w:r>
    </w:p>
  </w:footnote>
  <w:footnote w:type="continuationSeparator" w:id="0">
    <w:p w14:paraId="0D83563C" w14:textId="77777777" w:rsidR="008375A1" w:rsidRDefault="0083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17660"/>
    <w:rsid w:val="00335BE4"/>
    <w:rsid w:val="00364015"/>
    <w:rsid w:val="00394EFB"/>
    <w:rsid w:val="003979C8"/>
    <w:rsid w:val="00404173"/>
    <w:rsid w:val="00474B4B"/>
    <w:rsid w:val="004C6734"/>
    <w:rsid w:val="00515D04"/>
    <w:rsid w:val="00575DC4"/>
    <w:rsid w:val="00582442"/>
    <w:rsid w:val="005A2224"/>
    <w:rsid w:val="005B223D"/>
    <w:rsid w:val="005C2064"/>
    <w:rsid w:val="005E1425"/>
    <w:rsid w:val="007265BC"/>
    <w:rsid w:val="007A7DFD"/>
    <w:rsid w:val="007C3DC7"/>
    <w:rsid w:val="008375A1"/>
    <w:rsid w:val="008A7709"/>
    <w:rsid w:val="008C3144"/>
    <w:rsid w:val="009A75D7"/>
    <w:rsid w:val="00A20F43"/>
    <w:rsid w:val="00A52304"/>
    <w:rsid w:val="00BF5335"/>
    <w:rsid w:val="00C91F26"/>
    <w:rsid w:val="00CA7F33"/>
    <w:rsid w:val="00E0478D"/>
    <w:rsid w:val="00E6794B"/>
    <w:rsid w:val="00E74C1E"/>
    <w:rsid w:val="00EA6929"/>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146F4"/>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semiHidden/>
    <w:unhideWhenUsed/>
    <w:rsid w:val="005C2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 w:id="10388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5620</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5</cp:revision>
  <dcterms:created xsi:type="dcterms:W3CDTF">2023-08-11T08:12:00Z</dcterms:created>
  <dcterms:modified xsi:type="dcterms:W3CDTF">2024-01-17T07:11:00Z</dcterms:modified>
</cp:coreProperties>
</file>